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FA02" w14:textId="5BC9C5FE" w:rsidR="00DA6E44" w:rsidRPr="00930FFE" w:rsidRDefault="00DA6E44" w:rsidP="00E33966">
      <w:pPr>
        <w:jc w:val="right"/>
        <w:rPr>
          <w:b/>
        </w:rPr>
      </w:pPr>
      <w:bookmarkStart w:id="0" w:name="_Hlk135131801"/>
      <w:bookmarkStart w:id="1" w:name="_Hlk135124929"/>
      <w:r w:rsidRPr="00930FFE">
        <w:rPr>
          <w:b/>
        </w:rPr>
        <w:t xml:space="preserve">Form: </w:t>
      </w:r>
      <w:r>
        <w:rPr>
          <w:b/>
        </w:rPr>
        <w:t xml:space="preserve">PGIS </w:t>
      </w:r>
      <w:r w:rsidRPr="00930FFE">
        <w:rPr>
          <w:b/>
        </w:rPr>
        <w:t>RG/</w:t>
      </w:r>
      <w:r>
        <w:rPr>
          <w:b/>
        </w:rPr>
        <w:t>02</w:t>
      </w:r>
    </w:p>
    <w:p w14:paraId="7F121E07" w14:textId="2AF789D9" w:rsidR="00DA6E44" w:rsidRDefault="00DA6E44" w:rsidP="00DA6E44">
      <w:r>
        <w:t>Director</w:t>
      </w:r>
    </w:p>
    <w:p w14:paraId="7516E3C2" w14:textId="77777777" w:rsidR="00DA6E44" w:rsidRDefault="00DA6E44" w:rsidP="00DA6E44">
      <w:r>
        <w:t>Postgraduate Institute of Science,</w:t>
      </w:r>
    </w:p>
    <w:p w14:paraId="0A2C7501" w14:textId="77777777" w:rsidR="00DA6E44" w:rsidRDefault="00DA6E44" w:rsidP="00DA6E44">
      <w:r>
        <w:t>University of Peradeniya,</w:t>
      </w:r>
    </w:p>
    <w:p w14:paraId="66914DA6" w14:textId="77777777" w:rsidR="00DA6E44" w:rsidRDefault="00DA6E44" w:rsidP="00DA6E44">
      <w:r>
        <w:t>Peradeniya.</w:t>
      </w:r>
    </w:p>
    <w:p w14:paraId="6F5CD289" w14:textId="77777777" w:rsidR="00DA6E44" w:rsidRDefault="00DA6E44" w:rsidP="00DA6E44">
      <w:pPr>
        <w:ind w:left="360"/>
      </w:pPr>
    </w:p>
    <w:bookmarkEnd w:id="0"/>
    <w:p w14:paraId="5705CDED" w14:textId="77777777" w:rsidR="00DA6E44" w:rsidRDefault="00DA6E44" w:rsidP="00DA6E44">
      <w:pPr>
        <w:ind w:left="360"/>
      </w:pPr>
    </w:p>
    <w:p w14:paraId="14B9D631" w14:textId="0DE25B75" w:rsidR="00DA6E44" w:rsidRPr="00E76A6D" w:rsidRDefault="00DA6E44" w:rsidP="00DA6E44">
      <w:pPr>
        <w:ind w:left="36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LETTER OF AGREEMENT</w:t>
      </w:r>
    </w:p>
    <w:p w14:paraId="385AC827" w14:textId="77777777" w:rsidR="00DA6E44" w:rsidRPr="00E76A6D" w:rsidRDefault="00DA6E44" w:rsidP="00DA6E44">
      <w:pPr>
        <w:ind w:left="360"/>
        <w:rPr>
          <w:rFonts w:ascii="Arial Black" w:hAnsi="Arial Black"/>
          <w:sz w:val="28"/>
          <w:szCs w:val="28"/>
        </w:rPr>
      </w:pPr>
    </w:p>
    <w:p w14:paraId="0DBD5C68" w14:textId="77777777" w:rsidR="00DA6E44" w:rsidRDefault="00DA6E44" w:rsidP="00DA6E44">
      <w:pPr>
        <w:ind w:left="360"/>
      </w:pPr>
    </w:p>
    <w:p w14:paraId="348ECC43" w14:textId="7EFE13CC" w:rsidR="00DA6E44" w:rsidRDefault="00DA6E44" w:rsidP="00DA6E44">
      <w:pPr>
        <w:spacing w:after="120" w:line="360" w:lineRule="auto"/>
        <w:jc w:val="both"/>
      </w:pPr>
      <w:r>
        <w:rPr>
          <w:b/>
        </w:rPr>
        <w:t xml:space="preserve">  </w:t>
      </w:r>
      <w:r w:rsidRPr="00F077A5">
        <w:rPr>
          <w:b/>
        </w:rPr>
        <w:t xml:space="preserve">Title of Research Project:  </w:t>
      </w:r>
      <w:r>
        <w:t>………………………………………………………………</w:t>
      </w:r>
    </w:p>
    <w:p w14:paraId="653EEEF2" w14:textId="662E5A0D" w:rsidR="00DA6E44" w:rsidRDefault="00DA6E44" w:rsidP="00DA6E44">
      <w:pPr>
        <w:spacing w:after="120" w:line="360" w:lineRule="auto"/>
        <w:jc w:val="both"/>
      </w:pPr>
      <w:r>
        <w:rPr>
          <w:b/>
        </w:rPr>
        <w:t xml:space="preserve"> </w:t>
      </w:r>
      <w:r>
        <w:t>………………………………………………………………………………………..........</w:t>
      </w:r>
      <w:r w:rsidR="000F37AA">
        <w:t>.</w:t>
      </w:r>
    </w:p>
    <w:p w14:paraId="3A619421" w14:textId="27D47D26" w:rsidR="00DA6E44" w:rsidRDefault="00DA6E44" w:rsidP="00DA6E44">
      <w:pPr>
        <w:ind w:right="-540"/>
      </w:pPr>
      <w:r>
        <w:rPr>
          <w:b/>
        </w:rPr>
        <w:t xml:space="preserve">  </w:t>
      </w:r>
      <w:r w:rsidRPr="00F077A5">
        <w:rPr>
          <w:b/>
        </w:rPr>
        <w:t xml:space="preserve">Grant </w:t>
      </w:r>
      <w:r>
        <w:rPr>
          <w:b/>
        </w:rPr>
        <w:t xml:space="preserve"> </w:t>
      </w:r>
      <w:r w:rsidRPr="00F077A5">
        <w:rPr>
          <w:b/>
        </w:rPr>
        <w:t>No</w:t>
      </w:r>
      <w:r>
        <w:t>.:</w:t>
      </w:r>
      <w:r>
        <w:tab/>
        <w:t>…………………………….</w:t>
      </w:r>
    </w:p>
    <w:p w14:paraId="4C7C8423" w14:textId="77777777" w:rsidR="00DA6E44" w:rsidRDefault="00DA6E44" w:rsidP="00DA6E44">
      <w:pPr>
        <w:ind w:left="600" w:right="-540" w:firstLine="360"/>
      </w:pPr>
    </w:p>
    <w:p w14:paraId="5FE61DDC" w14:textId="2AF6D1FC" w:rsidR="00DA6E44" w:rsidRDefault="00DA6E44" w:rsidP="00DA6E44">
      <w:pPr>
        <w:ind w:right="-540"/>
      </w:pPr>
      <w:r>
        <w:t xml:space="preserve">  </w:t>
      </w:r>
      <w:r w:rsidR="00871805">
        <w:t xml:space="preserve">Name of the </w:t>
      </w:r>
      <w:r>
        <w:t>Research Assistant: ……………………….</w:t>
      </w:r>
    </w:p>
    <w:p w14:paraId="1A147763" w14:textId="77777777" w:rsidR="00DA6E44" w:rsidRDefault="00DA6E44" w:rsidP="00DA6E44">
      <w:pPr>
        <w:ind w:left="600" w:right="-540" w:firstLine="360"/>
      </w:pPr>
    </w:p>
    <w:p w14:paraId="1E34CB1D" w14:textId="0053E3EE" w:rsidR="00DA6E44" w:rsidRDefault="00DA6E44" w:rsidP="00DA6E44">
      <w:pPr>
        <w:ind w:right="-540"/>
      </w:pPr>
      <w:r>
        <w:t xml:space="preserve">  Registration No.: ……………………</w:t>
      </w:r>
    </w:p>
    <w:p w14:paraId="6A60C936" w14:textId="77777777" w:rsidR="00DA6E44" w:rsidRPr="00F077A5" w:rsidRDefault="00DA6E44" w:rsidP="00DA6E44">
      <w:pPr>
        <w:ind w:left="360"/>
        <w:jc w:val="both"/>
        <w:rPr>
          <w:b/>
        </w:rPr>
      </w:pPr>
    </w:p>
    <w:p w14:paraId="75D4104A" w14:textId="334E581B" w:rsidR="00DA6E44" w:rsidRDefault="000F37AA" w:rsidP="000F37AA">
      <w:r>
        <w:t xml:space="preserve">  Budget Breakdown:</w:t>
      </w:r>
    </w:p>
    <w:p w14:paraId="37637644" w14:textId="77777777" w:rsidR="000F37AA" w:rsidRDefault="000F37AA" w:rsidP="000F37AA"/>
    <w:p w14:paraId="5135250F" w14:textId="77777777" w:rsidR="000F37AA" w:rsidRDefault="000F37AA" w:rsidP="000F37AA"/>
    <w:p w14:paraId="475ACA4C" w14:textId="77777777" w:rsidR="000F37AA" w:rsidRDefault="000F37AA" w:rsidP="000F37AA"/>
    <w:p w14:paraId="4E175F73" w14:textId="59E26E5D" w:rsidR="000F37AA" w:rsidRDefault="000F37AA" w:rsidP="00E30B17">
      <w:pPr>
        <w:spacing w:line="276" w:lineRule="auto"/>
        <w:jc w:val="both"/>
      </w:pPr>
      <w:r>
        <w:t xml:space="preserve">  Conditions of Award of PGIS Research Grant</w:t>
      </w:r>
      <w:r w:rsidR="00871805">
        <w:t>s</w:t>
      </w:r>
    </w:p>
    <w:p w14:paraId="64D601A5" w14:textId="545387B1" w:rsidR="000F37AA" w:rsidRDefault="000F37AA" w:rsidP="00E30B17">
      <w:pPr>
        <w:spacing w:line="276" w:lineRule="auto"/>
        <w:ind w:left="142" w:hanging="142"/>
        <w:jc w:val="both"/>
      </w:pPr>
      <w:r>
        <w:t xml:space="preserve">  All the Multidisciplinary Research Grants are subjected to the research regulations approved by the Senate/Council of the University of Peradeniya. </w:t>
      </w:r>
      <w:r w:rsidR="00871805">
        <w:t>Additionally</w:t>
      </w:r>
      <w:r>
        <w:t xml:space="preserve">, the following specific conditions apply </w:t>
      </w:r>
      <w:r w:rsidR="00871805">
        <w:t>to</w:t>
      </w:r>
      <w:r>
        <w:t xml:space="preserve"> PGIS Research Grants:</w:t>
      </w:r>
    </w:p>
    <w:p w14:paraId="79271A62" w14:textId="77777777" w:rsidR="000F37AA" w:rsidRDefault="000F37AA" w:rsidP="00E30B17">
      <w:pPr>
        <w:spacing w:line="276" w:lineRule="auto"/>
        <w:ind w:left="142" w:hanging="142"/>
        <w:jc w:val="both"/>
      </w:pPr>
    </w:p>
    <w:p w14:paraId="7106EAD7" w14:textId="002D8DF7" w:rsidR="000F37AA" w:rsidRDefault="000F37AA" w:rsidP="00E30B17">
      <w:pPr>
        <w:spacing w:line="276" w:lineRule="auto"/>
        <w:ind w:left="284"/>
        <w:jc w:val="both"/>
      </w:pPr>
      <w:r>
        <w:t xml:space="preserve">1. Each staff member </w:t>
      </w:r>
      <w:r w:rsidR="00871805">
        <w:t>is</w:t>
      </w:r>
      <w:r>
        <w:t xml:space="preserve"> entitled to only one PGIS Research Grant at </w:t>
      </w:r>
      <w:r w:rsidR="00871805">
        <w:t>a</w:t>
      </w:r>
      <w:r>
        <w:t xml:space="preserve"> time as the </w:t>
      </w:r>
      <w:r w:rsidR="00BB6D30">
        <w:t>P</w:t>
      </w:r>
      <w:r>
        <w:t xml:space="preserve">rincipal </w:t>
      </w:r>
      <w:r w:rsidR="00BB6D30">
        <w:t>I</w:t>
      </w:r>
      <w:r>
        <w:t>nvestigator</w:t>
      </w:r>
      <w:r w:rsidR="00BB6D30">
        <w:t xml:space="preserve"> (PI)</w:t>
      </w:r>
      <w:r>
        <w:t xml:space="preserve">. However, a staff member who has obtained a grant </w:t>
      </w:r>
      <w:r w:rsidR="00871805">
        <w:t>as</w:t>
      </w:r>
      <w:r>
        <w:t xml:space="preserve"> the principal investigator</w:t>
      </w:r>
      <w:r w:rsidR="00871805">
        <w:t xml:space="preserve"> </w:t>
      </w:r>
      <w:r>
        <w:t>may</w:t>
      </w:r>
      <w:r w:rsidR="00871805">
        <w:t xml:space="preserve"> also</w:t>
      </w:r>
      <w:r>
        <w:t xml:space="preserve"> function as a </w:t>
      </w:r>
      <w:r w:rsidR="00BB6D30">
        <w:t>C</w:t>
      </w:r>
      <w:r>
        <w:t>o-</w:t>
      </w:r>
      <w:r w:rsidR="00BB6D30">
        <w:t>I</w:t>
      </w:r>
      <w:r>
        <w:t>nvestigator in other PGIS Research Grant</w:t>
      </w:r>
      <w:r w:rsidR="000C3C62">
        <w:t>s.</w:t>
      </w:r>
    </w:p>
    <w:p w14:paraId="6319B57C" w14:textId="77777777" w:rsidR="000F37AA" w:rsidRDefault="000F37AA" w:rsidP="00E30B17">
      <w:pPr>
        <w:spacing w:line="276" w:lineRule="auto"/>
        <w:ind w:left="284"/>
        <w:jc w:val="both"/>
      </w:pPr>
    </w:p>
    <w:p w14:paraId="1EC087B7" w14:textId="08BB0FA1" w:rsidR="000F37AA" w:rsidRPr="009721A3" w:rsidRDefault="000F37AA" w:rsidP="00E30B17">
      <w:pPr>
        <w:spacing w:line="276" w:lineRule="auto"/>
        <w:ind w:left="284"/>
        <w:jc w:val="both"/>
        <w:rPr>
          <w:strike/>
        </w:rPr>
      </w:pPr>
      <w:r>
        <w:t xml:space="preserve">2. </w:t>
      </w:r>
      <w:r w:rsidR="009721A3" w:rsidRPr="00224D34">
        <w:t>Recipients of PGIS Research Grants are mandated to present their findings at the Postgraduate Research Congress (RESCON).</w:t>
      </w:r>
    </w:p>
    <w:p w14:paraId="3B967248" w14:textId="77777777" w:rsidR="000F37AA" w:rsidRDefault="000F37AA" w:rsidP="00E30B17">
      <w:pPr>
        <w:spacing w:line="276" w:lineRule="auto"/>
        <w:ind w:left="284"/>
        <w:jc w:val="both"/>
      </w:pPr>
    </w:p>
    <w:p w14:paraId="5B234C00" w14:textId="0631C638" w:rsidR="000F37AA" w:rsidRDefault="000F37AA" w:rsidP="00E30B17">
      <w:pPr>
        <w:spacing w:line="276" w:lineRule="auto"/>
        <w:ind w:left="284"/>
        <w:jc w:val="both"/>
      </w:pPr>
      <w:r>
        <w:t xml:space="preserve">3. </w:t>
      </w:r>
      <w:r w:rsidR="00871805">
        <w:t>G</w:t>
      </w:r>
      <w:r>
        <w:t xml:space="preserve">rant recipients </w:t>
      </w:r>
      <w:r w:rsidR="00871805">
        <w:t xml:space="preserve">are required to </w:t>
      </w:r>
      <w:r>
        <w:t>publish at least one SCI paper.</w:t>
      </w:r>
    </w:p>
    <w:p w14:paraId="117D94C4" w14:textId="77777777" w:rsidR="000F37AA" w:rsidRDefault="000F37AA" w:rsidP="00E30B17">
      <w:pPr>
        <w:spacing w:line="276" w:lineRule="auto"/>
        <w:ind w:left="284"/>
        <w:jc w:val="both"/>
      </w:pPr>
    </w:p>
    <w:p w14:paraId="048707F6" w14:textId="34340C7E" w:rsidR="000F37AA" w:rsidRDefault="000F37AA" w:rsidP="00E30B17">
      <w:pPr>
        <w:tabs>
          <w:tab w:val="left" w:pos="567"/>
        </w:tabs>
        <w:spacing w:line="276" w:lineRule="auto"/>
        <w:ind w:left="284"/>
        <w:jc w:val="both"/>
      </w:pPr>
      <w:r>
        <w:t>4. PGIS Research Grant</w:t>
      </w:r>
      <w:r w:rsidR="00871805">
        <w:t>s</w:t>
      </w:r>
      <w:r>
        <w:t xml:space="preserve"> </w:t>
      </w:r>
      <w:r w:rsidR="00871805">
        <w:t>are</w:t>
      </w:r>
      <w:r>
        <w:t xml:space="preserve"> awarded for a period of two calendar years from the effective date of </w:t>
      </w:r>
      <w:r w:rsidR="00871805">
        <w:t xml:space="preserve">the </w:t>
      </w:r>
      <w:r>
        <w:t>award</w:t>
      </w:r>
      <w:r w:rsidR="00871805">
        <w:t>.</w:t>
      </w:r>
      <w:r>
        <w:t xml:space="preserve"> </w:t>
      </w:r>
      <w:r w:rsidR="00871805">
        <w:t>The grant</w:t>
      </w:r>
      <w:r>
        <w:t xml:space="preserve"> may be extended for a</w:t>
      </w:r>
      <w:r w:rsidR="00871805">
        <w:t>n additional</w:t>
      </w:r>
      <w:r>
        <w:t xml:space="preserve"> six months to </w:t>
      </w:r>
      <w:r w:rsidR="00871805">
        <w:t xml:space="preserve">allow for the completion of </w:t>
      </w:r>
      <w:r>
        <w:t>publications and the final report.</w:t>
      </w:r>
    </w:p>
    <w:p w14:paraId="72CD9D54" w14:textId="77777777" w:rsidR="000F37AA" w:rsidRDefault="000F37AA" w:rsidP="00E30B17">
      <w:pPr>
        <w:tabs>
          <w:tab w:val="left" w:pos="567"/>
        </w:tabs>
        <w:spacing w:line="276" w:lineRule="auto"/>
        <w:ind w:left="284"/>
        <w:jc w:val="both"/>
      </w:pPr>
    </w:p>
    <w:p w14:paraId="429A3AB1" w14:textId="054714D6" w:rsidR="000F37AA" w:rsidRDefault="000F37AA" w:rsidP="00E30B17">
      <w:pPr>
        <w:spacing w:line="276" w:lineRule="auto"/>
        <w:ind w:left="284"/>
        <w:jc w:val="both"/>
      </w:pPr>
      <w:r>
        <w:t xml:space="preserve">5. </w:t>
      </w:r>
      <w:r w:rsidR="00871805">
        <w:t xml:space="preserve">The </w:t>
      </w:r>
      <w:r w:rsidR="001C3B51">
        <w:t xml:space="preserve">Research Assistant </w:t>
      </w:r>
      <w:r w:rsidR="00BB6D30">
        <w:t xml:space="preserve">(RA) </w:t>
      </w:r>
      <w:r w:rsidR="001C3B51">
        <w:t xml:space="preserve">of the </w:t>
      </w:r>
      <w:r>
        <w:t xml:space="preserve"> PGIS Research Grant </w:t>
      </w:r>
      <w:r w:rsidR="00871805">
        <w:t>must</w:t>
      </w:r>
      <w:r>
        <w:t xml:space="preserve"> inform the Director/PGIS</w:t>
      </w:r>
      <w:r w:rsidR="00871805">
        <w:t>,</w:t>
      </w:r>
      <w:r>
        <w:t xml:space="preserve"> through </w:t>
      </w:r>
      <w:r w:rsidR="00BB6D30">
        <w:t xml:space="preserve">the PI, </w:t>
      </w:r>
      <w:r>
        <w:t>the Chairperson/Bo</w:t>
      </w:r>
      <w:r w:rsidR="00BB6D30">
        <w:t>S</w:t>
      </w:r>
      <w:r>
        <w:t xml:space="preserve">, and the </w:t>
      </w:r>
      <w:r w:rsidR="00BB6D30">
        <w:t>Coordinator/PGIS Research Grant Committee</w:t>
      </w:r>
      <w:r w:rsidR="00871805">
        <w:t>,</w:t>
      </w:r>
      <w:r w:rsidR="00BB6D30">
        <w:t xml:space="preserve"> of </w:t>
      </w:r>
      <w:r>
        <w:t xml:space="preserve">acceptance of the grant within one week </w:t>
      </w:r>
      <w:r w:rsidR="00871805">
        <w:t xml:space="preserve">of receiving </w:t>
      </w:r>
      <w:r>
        <w:t xml:space="preserve">the letter of award </w:t>
      </w:r>
      <w:r w:rsidR="00871805">
        <w:t xml:space="preserve">and </w:t>
      </w:r>
      <w:r>
        <w:t>acceptance of the conditions stipulated in this contract.</w:t>
      </w:r>
    </w:p>
    <w:p w14:paraId="2083C9F1" w14:textId="77777777" w:rsidR="000F37AA" w:rsidRDefault="000F37AA" w:rsidP="00E30B17">
      <w:pPr>
        <w:spacing w:line="276" w:lineRule="auto"/>
        <w:ind w:left="284"/>
        <w:jc w:val="both"/>
      </w:pPr>
    </w:p>
    <w:p w14:paraId="202B7F75" w14:textId="3235E356" w:rsidR="000F37AA" w:rsidRDefault="000F37AA" w:rsidP="00E30B17">
      <w:pPr>
        <w:spacing w:line="276" w:lineRule="auto"/>
        <w:ind w:left="284"/>
        <w:jc w:val="both"/>
      </w:pPr>
      <w:r>
        <w:lastRenderedPageBreak/>
        <w:t xml:space="preserve">6. The </w:t>
      </w:r>
      <w:r w:rsidR="00BB6D30">
        <w:t>Research Assistant</w:t>
      </w:r>
      <w:r>
        <w:t xml:space="preserve"> </w:t>
      </w:r>
      <w:r w:rsidR="00871805">
        <w:t>is required to</w:t>
      </w:r>
      <w:r>
        <w:t xml:space="preserve"> submit a mid-term report in the prescribed format six months</w:t>
      </w:r>
      <w:r w:rsidR="001C3B51">
        <w:t xml:space="preserve"> </w:t>
      </w:r>
      <w:r>
        <w:t xml:space="preserve">after </w:t>
      </w:r>
      <w:r w:rsidR="00871805">
        <w:t xml:space="preserve">the </w:t>
      </w:r>
      <w:r>
        <w:t xml:space="preserve">completion of the grant. </w:t>
      </w:r>
      <w:r w:rsidR="00871805">
        <w:t>Failure</w:t>
      </w:r>
      <w:r>
        <w:t xml:space="preserve"> to submit the mid-term report within the</w:t>
      </w:r>
      <w:r w:rsidR="001C3B51">
        <w:t xml:space="preserve"> </w:t>
      </w:r>
      <w:r>
        <w:t xml:space="preserve">specified </w:t>
      </w:r>
      <w:r w:rsidR="006070EB">
        <w:t>timeframe may result in the withholding or withdrawal of the remaining grant funds</w:t>
      </w:r>
      <w:r>
        <w:t xml:space="preserve"> at the</w:t>
      </w:r>
      <w:r w:rsidR="001C3B51">
        <w:t xml:space="preserve"> </w:t>
      </w:r>
      <w:r>
        <w:t xml:space="preserve">discretion of the </w:t>
      </w:r>
      <w:r w:rsidR="00BB6D30">
        <w:t>PGIS Research Grant Committee</w:t>
      </w:r>
      <w:r w:rsidR="006070EB">
        <w:t>.</w:t>
      </w:r>
      <w:r>
        <w:t xml:space="preserve"> </w:t>
      </w:r>
      <w:r w:rsidR="006070EB">
        <w:t>T</w:t>
      </w:r>
      <w:r>
        <w:t xml:space="preserve">he </w:t>
      </w:r>
      <w:r w:rsidR="00BB6D30">
        <w:t xml:space="preserve">PI </w:t>
      </w:r>
      <w:r w:rsidR="006070EB">
        <w:t>may also</w:t>
      </w:r>
      <w:r>
        <w:t xml:space="preserve"> be requested to refund </w:t>
      </w:r>
      <w:r w:rsidR="00BB6D30">
        <w:t>all</w:t>
      </w:r>
      <w:r>
        <w:t xml:space="preserve"> or part of the funds</w:t>
      </w:r>
      <w:r w:rsidR="001C3B51">
        <w:t xml:space="preserve"> </w:t>
      </w:r>
      <w:r>
        <w:t>released.</w:t>
      </w:r>
    </w:p>
    <w:p w14:paraId="15120C7E" w14:textId="77777777" w:rsidR="00BB6D30" w:rsidRDefault="00BB6D30" w:rsidP="00E30B17">
      <w:pPr>
        <w:spacing w:line="276" w:lineRule="auto"/>
        <w:ind w:left="284"/>
        <w:jc w:val="both"/>
      </w:pPr>
    </w:p>
    <w:p w14:paraId="4E623101" w14:textId="1407DE1B" w:rsidR="00BB6D30" w:rsidRDefault="000F37AA" w:rsidP="00E30B17">
      <w:pPr>
        <w:spacing w:line="276" w:lineRule="auto"/>
        <w:ind w:left="284"/>
        <w:jc w:val="both"/>
      </w:pPr>
      <w:r>
        <w:t xml:space="preserve">7. </w:t>
      </w:r>
      <w:r w:rsidR="006070EB">
        <w:t>The</w:t>
      </w:r>
      <w:r>
        <w:t xml:space="preserve"> final report </w:t>
      </w:r>
      <w:r w:rsidR="006070EB">
        <w:t>must</w:t>
      </w:r>
      <w:r>
        <w:t xml:space="preserve"> be submitted within 90 days after completion of the project.</w:t>
      </w:r>
      <w:r w:rsidR="001C3B51">
        <w:t xml:space="preserve"> </w:t>
      </w:r>
    </w:p>
    <w:p w14:paraId="7660868F" w14:textId="77777777" w:rsidR="00BB6D30" w:rsidRDefault="00BB6D30" w:rsidP="00E30B17">
      <w:pPr>
        <w:spacing w:line="276" w:lineRule="auto"/>
        <w:ind w:left="284"/>
        <w:jc w:val="both"/>
      </w:pPr>
    </w:p>
    <w:p w14:paraId="65AFF6AB" w14:textId="704145F8" w:rsidR="000F37AA" w:rsidRDefault="000F37AA" w:rsidP="00E30B17">
      <w:pPr>
        <w:spacing w:line="276" w:lineRule="auto"/>
        <w:ind w:left="284"/>
        <w:jc w:val="both"/>
      </w:pPr>
      <w:r>
        <w:t xml:space="preserve">8. </w:t>
      </w:r>
      <w:r w:rsidR="006070EB">
        <w:t>I</w:t>
      </w:r>
      <w:r>
        <w:t>n</w:t>
      </w:r>
      <w:r w:rsidR="006070EB">
        <w:t xml:space="preserve"> the event of an anticipated in</w:t>
      </w:r>
      <w:r>
        <w:t xml:space="preserve"> submitting the mid-term</w:t>
      </w:r>
      <w:r w:rsidR="006070EB">
        <w:t xml:space="preserve"> or </w:t>
      </w:r>
      <w:r>
        <w:t>final report due to unavoidable</w:t>
      </w:r>
      <w:r w:rsidR="00BB6D30">
        <w:t xml:space="preserve"> </w:t>
      </w:r>
      <w:r>
        <w:t xml:space="preserve">circumstances, </w:t>
      </w:r>
      <w:r w:rsidR="006070EB">
        <w:t xml:space="preserve">the PI must obtain </w:t>
      </w:r>
      <w:r>
        <w:t xml:space="preserve">prior written permission from the </w:t>
      </w:r>
      <w:r w:rsidR="00BB6D30">
        <w:t>PGIS Research Grant Committee</w:t>
      </w:r>
      <w:r>
        <w:t xml:space="preserve">, indicating </w:t>
      </w:r>
      <w:r w:rsidR="00BB6D30">
        <w:t xml:space="preserve">the </w:t>
      </w:r>
      <w:r>
        <w:t>exact</w:t>
      </w:r>
      <w:r w:rsidR="001C3B51">
        <w:t xml:space="preserve"> </w:t>
      </w:r>
      <w:r>
        <w:t>date of submission.</w:t>
      </w:r>
    </w:p>
    <w:p w14:paraId="4DB21B53" w14:textId="77777777" w:rsidR="00BB6D30" w:rsidRDefault="00BB6D30" w:rsidP="00E30B17">
      <w:pPr>
        <w:spacing w:line="276" w:lineRule="auto"/>
        <w:ind w:left="284"/>
        <w:jc w:val="both"/>
      </w:pPr>
    </w:p>
    <w:p w14:paraId="147EE1B7" w14:textId="033EE621" w:rsidR="000F37AA" w:rsidRPr="00BB6D30" w:rsidRDefault="000F37AA" w:rsidP="00E30B17">
      <w:pPr>
        <w:spacing w:line="276" w:lineRule="auto"/>
        <w:ind w:left="284"/>
        <w:jc w:val="both"/>
        <w:rPr>
          <w:color w:val="ED7D31" w:themeColor="accent2"/>
        </w:rPr>
      </w:pPr>
      <w:r w:rsidRPr="00C86EA5">
        <w:t xml:space="preserve">9. All equipment purchased </w:t>
      </w:r>
      <w:r w:rsidR="000560CC">
        <w:t>with</w:t>
      </w:r>
      <w:r w:rsidRPr="00C86EA5">
        <w:t xml:space="preserve"> </w:t>
      </w:r>
      <w:r w:rsidR="00BB6D30" w:rsidRPr="00C86EA5">
        <w:t xml:space="preserve">PGIS Research Grant </w:t>
      </w:r>
      <w:r w:rsidR="000560CC">
        <w:t xml:space="preserve">funds must be recorded </w:t>
      </w:r>
      <w:r w:rsidRPr="00C86EA5">
        <w:t>in the permanent inventory</w:t>
      </w:r>
      <w:r w:rsidR="001C3B51" w:rsidRPr="00C86EA5">
        <w:t xml:space="preserve"> </w:t>
      </w:r>
      <w:r w:rsidRPr="00C86EA5">
        <w:t xml:space="preserve">book of the Department </w:t>
      </w:r>
      <w:r w:rsidR="009721A3" w:rsidRPr="00224D34">
        <w:t xml:space="preserve">of the relevant </w:t>
      </w:r>
      <w:r w:rsidR="00830F19" w:rsidRPr="00224D34">
        <w:t>F</w:t>
      </w:r>
      <w:r w:rsidR="009721A3" w:rsidRPr="00224D34">
        <w:t>aculty</w:t>
      </w:r>
      <w:r w:rsidR="009721A3">
        <w:t xml:space="preserve"> </w:t>
      </w:r>
      <w:r w:rsidRPr="00C86EA5">
        <w:t xml:space="preserve">to which the </w:t>
      </w:r>
      <w:r w:rsidR="00BB6D30" w:rsidRPr="00C86EA5">
        <w:t>PI</w:t>
      </w:r>
      <w:r w:rsidRPr="00C86EA5">
        <w:t xml:space="preserve"> belongs. </w:t>
      </w:r>
      <w:r w:rsidR="000560CC">
        <w:t>The</w:t>
      </w:r>
      <w:r w:rsidRPr="00C86EA5">
        <w:t xml:space="preserve"> </w:t>
      </w:r>
      <w:r w:rsidR="00BB6D30" w:rsidRPr="00C86EA5">
        <w:t>PI</w:t>
      </w:r>
      <w:r w:rsidRPr="00C86EA5">
        <w:t xml:space="preserve"> sh</w:t>
      </w:r>
      <w:r w:rsidR="000560CC">
        <w:t>ould</w:t>
      </w:r>
      <w:r w:rsidRPr="00C86EA5">
        <w:t xml:space="preserve"> maintain a</w:t>
      </w:r>
      <w:r w:rsidR="001C3B51" w:rsidRPr="00C86EA5">
        <w:t xml:space="preserve"> </w:t>
      </w:r>
      <w:r w:rsidRPr="00C86EA5">
        <w:t>subsidiary inventory for each research project</w:t>
      </w:r>
      <w:r w:rsidR="000560CC">
        <w:t>, providing</w:t>
      </w:r>
      <w:r w:rsidRPr="00C86EA5">
        <w:t xml:space="preserve"> details of all items purchased from</w:t>
      </w:r>
      <w:r w:rsidR="001C3B51" w:rsidRPr="00C86EA5">
        <w:t xml:space="preserve"> </w:t>
      </w:r>
      <w:r w:rsidRPr="00C86EA5">
        <w:t>the grant</w:t>
      </w:r>
      <w:r w:rsidR="000560CC">
        <w:t>,</w:t>
      </w:r>
      <w:r w:rsidR="00D30150" w:rsidRPr="00C86EA5">
        <w:t xml:space="preserve"> while keeping </w:t>
      </w:r>
      <w:r w:rsidR="00D30150">
        <w:t>records</w:t>
      </w:r>
      <w:r w:rsidR="000560CC">
        <w:t xml:space="preserve"> and </w:t>
      </w:r>
      <w:r w:rsidR="00D30150">
        <w:t>copies at the PGIS</w:t>
      </w:r>
      <w:r w:rsidRPr="00BB6D30">
        <w:rPr>
          <w:color w:val="ED7D31" w:themeColor="accent2"/>
        </w:rPr>
        <w:t>.</w:t>
      </w:r>
    </w:p>
    <w:p w14:paraId="6381E087" w14:textId="77777777" w:rsidR="00DA6E44" w:rsidRDefault="00DA6E44" w:rsidP="00E30B17">
      <w:pPr>
        <w:spacing w:line="276" w:lineRule="auto"/>
        <w:ind w:left="900"/>
      </w:pPr>
      <w:r>
        <w:t xml:space="preserve">       </w:t>
      </w:r>
    </w:p>
    <w:p w14:paraId="76F819EE" w14:textId="143B0A64" w:rsidR="00BB6D30" w:rsidRDefault="00BB6D30" w:rsidP="00C86EA5">
      <w:pPr>
        <w:spacing w:line="276" w:lineRule="auto"/>
        <w:ind w:left="360" w:right="42"/>
        <w:jc w:val="both"/>
      </w:pPr>
      <w:r>
        <w:t xml:space="preserve">10. Payment vouchers submitted to draw funds from the PGIS Research Grant </w:t>
      </w:r>
      <w:r w:rsidR="00224D34">
        <w:t>should</w:t>
      </w:r>
      <w:r>
        <w:t xml:space="preserve"> be forwarded through </w:t>
      </w:r>
      <w:r w:rsidR="00E30B17">
        <w:t xml:space="preserve">the Chairperson/BoS, and the Coordinator/PGIS Research Grant Committee </w:t>
      </w:r>
      <w:r>
        <w:t>to the Director/</w:t>
      </w:r>
      <w:r w:rsidR="00E30B17">
        <w:t>PGIS</w:t>
      </w:r>
      <w:r>
        <w:t>.</w:t>
      </w:r>
    </w:p>
    <w:p w14:paraId="1F969E31" w14:textId="77777777" w:rsidR="00BB6D30" w:rsidRDefault="00BB6D30" w:rsidP="00E30B17">
      <w:pPr>
        <w:spacing w:line="276" w:lineRule="auto"/>
        <w:ind w:left="360" w:right="-360"/>
        <w:jc w:val="both"/>
      </w:pPr>
    </w:p>
    <w:p w14:paraId="6E98B6C7" w14:textId="4C539A30" w:rsidR="00BB6D30" w:rsidRDefault="00BB6D30" w:rsidP="00C86EA5">
      <w:pPr>
        <w:spacing w:line="276" w:lineRule="auto"/>
        <w:ind w:left="360" w:right="42"/>
        <w:jc w:val="both"/>
      </w:pPr>
      <w:r>
        <w:t xml:space="preserve">11. Any advances obtained under the </w:t>
      </w:r>
      <w:r w:rsidR="00E30B17">
        <w:t xml:space="preserve">PGIS Research Grant </w:t>
      </w:r>
      <w:r w:rsidR="000560CC">
        <w:t>must</w:t>
      </w:r>
      <w:r>
        <w:t xml:space="preserve"> be settled within 21 days. No further</w:t>
      </w:r>
      <w:r w:rsidR="00E30B17">
        <w:t xml:space="preserve"> </w:t>
      </w:r>
      <w:r>
        <w:t xml:space="preserve">funds </w:t>
      </w:r>
      <w:r w:rsidR="000560CC">
        <w:t>wi</w:t>
      </w:r>
      <w:r>
        <w:t>ll be advanced until the previous advances are settled.</w:t>
      </w:r>
    </w:p>
    <w:p w14:paraId="038BB166" w14:textId="77777777" w:rsidR="00E30B17" w:rsidRDefault="00E30B17" w:rsidP="00E30B17">
      <w:pPr>
        <w:spacing w:line="276" w:lineRule="auto"/>
        <w:ind w:left="360" w:right="-360"/>
        <w:jc w:val="both"/>
      </w:pPr>
    </w:p>
    <w:p w14:paraId="5762C93A" w14:textId="11618F58" w:rsidR="00E30B17" w:rsidRDefault="00BB6D30" w:rsidP="00C86EA5">
      <w:pPr>
        <w:spacing w:line="276" w:lineRule="auto"/>
        <w:ind w:left="360" w:right="42"/>
        <w:jc w:val="both"/>
      </w:pPr>
      <w:r>
        <w:t xml:space="preserve">12. The </w:t>
      </w:r>
      <w:r w:rsidR="00E30B17">
        <w:t>Deputy</w:t>
      </w:r>
      <w:r>
        <w:t xml:space="preserve"> Bursar/</w:t>
      </w:r>
      <w:r w:rsidR="00E30B17">
        <w:t>PGIS</w:t>
      </w:r>
      <w:r>
        <w:t xml:space="preserve"> </w:t>
      </w:r>
      <w:r w:rsidR="000560CC">
        <w:t>will provide</w:t>
      </w:r>
      <w:r>
        <w:t xml:space="preserve"> quarterly reports indicating expenses under</w:t>
      </w:r>
      <w:r w:rsidR="00E30B17">
        <w:t xml:space="preserve"> budget</w:t>
      </w:r>
      <w:r>
        <w:t xml:space="preserve"> allocations.</w:t>
      </w:r>
      <w:r w:rsidR="00E30B17">
        <w:t xml:space="preserve"> </w:t>
      </w:r>
    </w:p>
    <w:p w14:paraId="299E4AD9" w14:textId="77777777" w:rsidR="00E30B17" w:rsidRDefault="00E30B17" w:rsidP="00E30B17">
      <w:pPr>
        <w:spacing w:line="276" w:lineRule="auto"/>
        <w:ind w:left="360" w:right="-360"/>
        <w:jc w:val="both"/>
      </w:pPr>
    </w:p>
    <w:p w14:paraId="69750E65" w14:textId="349AD711" w:rsidR="00BB6D30" w:rsidRDefault="00BB6D30" w:rsidP="00C86EA5">
      <w:pPr>
        <w:spacing w:line="276" w:lineRule="auto"/>
        <w:ind w:left="360" w:right="42"/>
        <w:jc w:val="both"/>
      </w:pPr>
      <w:r>
        <w:t xml:space="preserve">13. Any requested revision of budgetary allocations </w:t>
      </w:r>
      <w:r w:rsidR="000560CC">
        <w:t>wi</w:t>
      </w:r>
      <w:r>
        <w:t>ll be subjected to the approval of the</w:t>
      </w:r>
      <w:r w:rsidR="00E30B17">
        <w:t xml:space="preserve"> PGIS Research Grant Committee.</w:t>
      </w:r>
    </w:p>
    <w:p w14:paraId="3FEA0608" w14:textId="77777777" w:rsidR="00E30B17" w:rsidRDefault="00E30B17" w:rsidP="00E30B17">
      <w:pPr>
        <w:spacing w:line="276" w:lineRule="auto"/>
        <w:ind w:left="360" w:right="-360"/>
        <w:jc w:val="both"/>
      </w:pPr>
    </w:p>
    <w:p w14:paraId="4AB6232A" w14:textId="4A24DA41" w:rsidR="00BB6D30" w:rsidRDefault="00BB6D30" w:rsidP="00E30B17">
      <w:pPr>
        <w:spacing w:line="276" w:lineRule="auto"/>
        <w:ind w:left="360" w:right="-360"/>
        <w:jc w:val="both"/>
      </w:pPr>
      <w:r>
        <w:t xml:space="preserve">14. Any unutilized or surplus funds </w:t>
      </w:r>
      <w:r w:rsidR="000560CC">
        <w:t xml:space="preserve">from a </w:t>
      </w:r>
      <w:r>
        <w:t xml:space="preserve">research project </w:t>
      </w:r>
      <w:r w:rsidR="000560CC">
        <w:t>must</w:t>
      </w:r>
      <w:r>
        <w:t xml:space="preserve"> </w:t>
      </w:r>
      <w:r w:rsidR="00C86EA5">
        <w:t>be returned</w:t>
      </w:r>
      <w:r w:rsidR="00FB305E" w:rsidRPr="00FB305E">
        <w:t xml:space="preserve"> to PGIS</w:t>
      </w:r>
      <w:r>
        <w:t>.</w:t>
      </w:r>
    </w:p>
    <w:p w14:paraId="72C2D3DE" w14:textId="77777777" w:rsidR="00E30B17" w:rsidRDefault="00E30B17" w:rsidP="00E30B17">
      <w:pPr>
        <w:spacing w:line="276" w:lineRule="auto"/>
        <w:ind w:left="360" w:right="-360"/>
        <w:jc w:val="both"/>
      </w:pPr>
    </w:p>
    <w:p w14:paraId="0C7B6546" w14:textId="3E35069A" w:rsidR="00BB6D30" w:rsidRDefault="00BB6D30" w:rsidP="00C86EA5">
      <w:pPr>
        <w:spacing w:line="276" w:lineRule="auto"/>
        <w:ind w:left="360" w:right="42"/>
        <w:jc w:val="both"/>
      </w:pPr>
      <w:r>
        <w:t xml:space="preserve">15. The </w:t>
      </w:r>
      <w:r w:rsidR="00E30B17">
        <w:t>PI</w:t>
      </w:r>
      <w:r>
        <w:t xml:space="preserve"> </w:t>
      </w:r>
      <w:r w:rsidR="000560CC">
        <w:t xml:space="preserve">must comply with </w:t>
      </w:r>
      <w:r>
        <w:t>the Finance and Administrative Regulations applicable</w:t>
      </w:r>
      <w:r w:rsidR="00E30B17">
        <w:t xml:space="preserve"> </w:t>
      </w:r>
      <w:r>
        <w:t>to the university system</w:t>
      </w:r>
      <w:r w:rsidR="00023107">
        <w:t>, as well as any</w:t>
      </w:r>
      <w:r>
        <w:t xml:space="preserve"> guidelines issued by the </w:t>
      </w:r>
      <w:r w:rsidR="00E30B17">
        <w:t>Vice-chancellor</w:t>
      </w:r>
      <w:r>
        <w:t xml:space="preserve"> from</w:t>
      </w:r>
      <w:r w:rsidR="00E30B17">
        <w:t xml:space="preserve"> </w:t>
      </w:r>
      <w:r>
        <w:t xml:space="preserve">time to time </w:t>
      </w:r>
      <w:r w:rsidR="00023107">
        <w:t xml:space="preserve">regarding the </w:t>
      </w:r>
      <w:r>
        <w:t>utiliz</w:t>
      </w:r>
      <w:r w:rsidR="00023107">
        <w:t>ation of</w:t>
      </w:r>
      <w:r>
        <w:t xml:space="preserve"> funds allocated for research purposes.</w:t>
      </w:r>
    </w:p>
    <w:p w14:paraId="34D074F7" w14:textId="77777777" w:rsidR="00E30B17" w:rsidRDefault="00E30B17" w:rsidP="00E30B17">
      <w:pPr>
        <w:spacing w:line="276" w:lineRule="auto"/>
        <w:ind w:left="360" w:right="-360"/>
        <w:jc w:val="both"/>
      </w:pPr>
    </w:p>
    <w:p w14:paraId="4B637458" w14:textId="2408EB71" w:rsidR="00BB6D30" w:rsidRDefault="00BB6D30" w:rsidP="00C86EA5">
      <w:pPr>
        <w:spacing w:line="276" w:lineRule="auto"/>
        <w:ind w:left="360" w:right="42"/>
        <w:jc w:val="both"/>
      </w:pPr>
      <w:r>
        <w:t xml:space="preserve">16. </w:t>
      </w:r>
      <w:r w:rsidR="00023107">
        <w:t>If a</w:t>
      </w:r>
      <w:r>
        <w:t xml:space="preserve"> </w:t>
      </w:r>
      <w:r w:rsidR="00E30B17">
        <w:t>PI</w:t>
      </w:r>
      <w:r>
        <w:t xml:space="preserve"> intends to </w:t>
      </w:r>
      <w:r w:rsidR="00023107">
        <w:t>take</w:t>
      </w:r>
      <w:r>
        <w:t xml:space="preserve"> leave from </w:t>
      </w:r>
      <w:r w:rsidR="00023107">
        <w:t>their</w:t>
      </w:r>
      <w:r>
        <w:t xml:space="preserve"> place of work, </w:t>
      </w:r>
      <w:r w:rsidR="00023107">
        <w:t>they must</w:t>
      </w:r>
      <w:r>
        <w:t xml:space="preserve"> make prior</w:t>
      </w:r>
      <w:r w:rsidR="00E30B17">
        <w:t xml:space="preserve"> </w:t>
      </w:r>
      <w:r>
        <w:t xml:space="preserve">arrangements to </w:t>
      </w:r>
      <w:r w:rsidR="00023107">
        <w:t>ensure</w:t>
      </w:r>
      <w:r>
        <w:t xml:space="preserve"> that the work under the grant is either continued by a </w:t>
      </w:r>
      <w:r w:rsidR="00E30B17">
        <w:t>C</w:t>
      </w:r>
      <w:r>
        <w:t>o-</w:t>
      </w:r>
      <w:r w:rsidR="00E30B17">
        <w:t>I</w:t>
      </w:r>
      <w:r>
        <w:t>nvestigator or temporarily hand</w:t>
      </w:r>
      <w:r w:rsidR="00023107">
        <w:t xml:space="preserve">ed </w:t>
      </w:r>
      <w:r>
        <w:t>over to another academic staff member before</w:t>
      </w:r>
      <w:r w:rsidR="00E30B17">
        <w:t xml:space="preserve"> </w:t>
      </w:r>
      <w:r>
        <w:t xml:space="preserve">going on leave. It </w:t>
      </w:r>
      <w:r w:rsidR="00023107">
        <w:t>is</w:t>
      </w:r>
      <w:r>
        <w:t xml:space="preserve"> the responsibility of the </w:t>
      </w:r>
      <w:r w:rsidR="00E30B17">
        <w:t xml:space="preserve">PI </w:t>
      </w:r>
      <w:r>
        <w:t>to submit</w:t>
      </w:r>
      <w:r w:rsidR="00E30B17">
        <w:t xml:space="preserve"> the</w:t>
      </w:r>
      <w:r>
        <w:t xml:space="preserve"> mid-term and</w:t>
      </w:r>
      <w:r w:rsidR="00E30B17">
        <w:t xml:space="preserve"> </w:t>
      </w:r>
      <w:r w:rsidR="00023107">
        <w:t>f</w:t>
      </w:r>
      <w:r>
        <w:t xml:space="preserve">inal reports </w:t>
      </w:r>
      <w:r w:rsidR="00830F19" w:rsidRPr="00224D34">
        <w:t>on</w:t>
      </w:r>
      <w:r>
        <w:t xml:space="preserve"> time under </w:t>
      </w:r>
      <w:r w:rsidR="00023107">
        <w:t>such</w:t>
      </w:r>
      <w:r>
        <w:t xml:space="preserve"> circumstances.</w:t>
      </w:r>
    </w:p>
    <w:p w14:paraId="793E608D" w14:textId="77777777" w:rsidR="00BB6D30" w:rsidRDefault="00BB6D30" w:rsidP="00DA6E44">
      <w:pPr>
        <w:ind w:left="360" w:right="-360"/>
      </w:pPr>
    </w:p>
    <w:p w14:paraId="655F6E7C" w14:textId="77777777" w:rsidR="00BB6D30" w:rsidRDefault="00BB6D30" w:rsidP="00DA6E44">
      <w:pPr>
        <w:ind w:left="360" w:right="-360"/>
      </w:pPr>
    </w:p>
    <w:p w14:paraId="088F8405" w14:textId="690AFB81" w:rsidR="00DA6E44" w:rsidRDefault="00DA6E44" w:rsidP="00DA6E44">
      <w:pPr>
        <w:ind w:left="360" w:right="-360"/>
      </w:pPr>
      <w:r>
        <w:t xml:space="preserve"> …………………………………</w:t>
      </w:r>
      <w:r>
        <w:tab/>
      </w:r>
      <w:r>
        <w:tab/>
      </w:r>
      <w:r>
        <w:tab/>
      </w:r>
      <w:r>
        <w:tab/>
        <w:t xml:space="preserve">             …………………….</w:t>
      </w:r>
    </w:p>
    <w:p w14:paraId="04C879A7" w14:textId="4E982C9F" w:rsidR="00DA6E44" w:rsidRDefault="00DA6E44" w:rsidP="00DA6E44">
      <w:r>
        <w:t>Name &amp; signature of the Research Assistant</w:t>
      </w:r>
      <w:r w:rsidRPr="00DA6E44">
        <w:t xml:space="preserve"> </w:t>
      </w:r>
      <w:r>
        <w:t xml:space="preserve">                                                   Date</w:t>
      </w:r>
    </w:p>
    <w:p w14:paraId="19EFBA3C" w14:textId="77777777" w:rsidR="00DA6E44" w:rsidRDefault="00DA6E44" w:rsidP="00DA6E44">
      <w:pPr>
        <w:ind w:left="900"/>
      </w:pPr>
    </w:p>
    <w:p w14:paraId="1CC85CFA" w14:textId="77777777" w:rsidR="00DA6E44" w:rsidRDefault="00DA6E44" w:rsidP="00DA6E44">
      <w:pPr>
        <w:ind w:left="360"/>
      </w:pPr>
    </w:p>
    <w:bookmarkEnd w:id="1"/>
    <w:p w14:paraId="42E2D7B6" w14:textId="13C6527B" w:rsidR="00E30B17" w:rsidRDefault="00E30B17" w:rsidP="00E30B17">
      <w:pPr>
        <w:ind w:left="360" w:right="-360"/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  <w:t xml:space="preserve">    …………………</w:t>
      </w:r>
    </w:p>
    <w:p w14:paraId="24F681FB" w14:textId="3D4314C4" w:rsidR="00E30B17" w:rsidRDefault="00E30B17" w:rsidP="00E30B17">
      <w:pPr>
        <w:ind w:right="-360"/>
      </w:pPr>
      <w:r>
        <w:t>Name &amp; Signature of the Principal Investigator</w:t>
      </w:r>
      <w:r w:rsidRPr="00DA6E44">
        <w:t xml:space="preserve"> </w:t>
      </w:r>
      <w:r>
        <w:t xml:space="preserve">                                             Date</w:t>
      </w:r>
    </w:p>
    <w:p w14:paraId="1FE53E4C" w14:textId="77777777" w:rsidR="00E30B17" w:rsidRDefault="00E30B17" w:rsidP="00E30B17">
      <w:pPr>
        <w:ind w:left="900"/>
      </w:pPr>
    </w:p>
    <w:p w14:paraId="3893A15B" w14:textId="77777777" w:rsidR="00E30B17" w:rsidRDefault="00E30B17" w:rsidP="00E30B17">
      <w:pPr>
        <w:ind w:left="360"/>
      </w:pPr>
    </w:p>
    <w:p w14:paraId="12A1FF4C" w14:textId="77777777" w:rsidR="00E30B17" w:rsidRDefault="00E30B17" w:rsidP="00E30B17">
      <w:pPr>
        <w:ind w:left="360"/>
      </w:pPr>
      <w:bookmarkStart w:id="2" w:name="_Hlk135131774"/>
      <w:r>
        <w:t>1.</w:t>
      </w:r>
      <w:r>
        <w:tab/>
        <w:t xml:space="preserve">   Recommendation of Chairperson/Board of Study ………….</w:t>
      </w:r>
    </w:p>
    <w:p w14:paraId="6BCBB4EA" w14:textId="77777777" w:rsidR="00E30B17" w:rsidRDefault="00E30B17" w:rsidP="00E30B17">
      <w:pPr>
        <w:tabs>
          <w:tab w:val="left" w:pos="5760"/>
        </w:tabs>
      </w:pPr>
      <w:r>
        <w:t xml:space="preserve"> </w:t>
      </w:r>
    </w:p>
    <w:p w14:paraId="00E85897" w14:textId="77777777" w:rsidR="00E30B17" w:rsidRDefault="00E30B17" w:rsidP="00E30B17">
      <w:pPr>
        <w:tabs>
          <w:tab w:val="left" w:pos="5760"/>
        </w:tabs>
      </w:pPr>
    </w:p>
    <w:p w14:paraId="6C9B5BC4" w14:textId="77777777" w:rsidR="00E30B17" w:rsidRDefault="00E30B17" w:rsidP="00E30B17">
      <w:pPr>
        <w:tabs>
          <w:tab w:val="left" w:pos="5040"/>
        </w:tabs>
      </w:pPr>
      <w:r>
        <w:t xml:space="preserve">             ……………………………….                                                 ……………………     </w:t>
      </w:r>
    </w:p>
    <w:p w14:paraId="1F1C4FEA" w14:textId="77777777" w:rsidR="00E30B17" w:rsidRDefault="00E30B17" w:rsidP="00E30B17">
      <w:pPr>
        <w:ind w:left="360" w:right="-1620"/>
      </w:pPr>
      <w:r>
        <w:t xml:space="preserve">     Signature of the Chairperson/BoS                                                           Date</w:t>
      </w:r>
    </w:p>
    <w:p w14:paraId="1C327DA1" w14:textId="77777777" w:rsidR="00E30B17" w:rsidRDefault="00E30B17" w:rsidP="00E30B17">
      <w:pPr>
        <w:ind w:left="360" w:right="-1620"/>
      </w:pPr>
    </w:p>
    <w:p w14:paraId="580A571D" w14:textId="77777777" w:rsidR="00E30B17" w:rsidRDefault="00E30B17" w:rsidP="00E30B17">
      <w:pPr>
        <w:ind w:left="360" w:right="-1620"/>
      </w:pPr>
    </w:p>
    <w:p w14:paraId="1FBCD445" w14:textId="77777777" w:rsidR="00E30B17" w:rsidRDefault="00E30B17" w:rsidP="00E30B17">
      <w:pPr>
        <w:ind w:left="360"/>
      </w:pPr>
      <w:r>
        <w:t>2.     Recommendation of the Coordinator/PGIS Research Grant</w:t>
      </w:r>
    </w:p>
    <w:p w14:paraId="2A2821A7" w14:textId="77777777" w:rsidR="00E30B17" w:rsidRDefault="00E30B17" w:rsidP="00E30B17">
      <w:pPr>
        <w:ind w:left="360"/>
      </w:pPr>
    </w:p>
    <w:p w14:paraId="609FBB30" w14:textId="77777777" w:rsidR="00E30B17" w:rsidRDefault="00E30B17" w:rsidP="00E30B17">
      <w:r>
        <w:t xml:space="preserve">               </w:t>
      </w:r>
    </w:p>
    <w:p w14:paraId="6ADD1121" w14:textId="77777777" w:rsidR="00E30B17" w:rsidRDefault="00E30B17" w:rsidP="00E30B17">
      <w:pPr>
        <w:ind w:left="180" w:firstLine="720"/>
      </w:pPr>
      <w:r>
        <w:t xml:space="preserve">   ………..………………………………..                           ……………………..</w:t>
      </w:r>
    </w:p>
    <w:p w14:paraId="3DE70005" w14:textId="77777777" w:rsidR="00E30B17" w:rsidRDefault="00E30B17" w:rsidP="00E30B17">
      <w:r>
        <w:t xml:space="preserve">           Signature of the Coordinator/PGIS Research Grant                                Date</w:t>
      </w:r>
    </w:p>
    <w:p w14:paraId="61F8A258" w14:textId="77777777" w:rsidR="00E30B17" w:rsidRDefault="00E30B17" w:rsidP="00E30B17">
      <w:pPr>
        <w:ind w:left="360" w:right="-1620"/>
      </w:pPr>
    </w:p>
    <w:p w14:paraId="1A7904B4" w14:textId="77777777" w:rsidR="00E30B17" w:rsidRDefault="00E30B17" w:rsidP="00E30B17">
      <w:pPr>
        <w:ind w:left="360" w:right="-1620"/>
      </w:pPr>
    </w:p>
    <w:p w14:paraId="2FB63519" w14:textId="77777777" w:rsidR="00E30B17" w:rsidRDefault="00E30B17" w:rsidP="00E30B17">
      <w:pPr>
        <w:ind w:left="360"/>
      </w:pPr>
    </w:p>
    <w:p w14:paraId="7C1FD366" w14:textId="77777777" w:rsidR="00E30B17" w:rsidRDefault="00E30B17" w:rsidP="00E30B17">
      <w:pPr>
        <w:ind w:left="360"/>
      </w:pPr>
      <w:r>
        <w:t>3.</w:t>
      </w:r>
      <w:r>
        <w:tab/>
        <w:t>Approval of the Director/PGIS</w:t>
      </w:r>
    </w:p>
    <w:p w14:paraId="6BFDEFA8" w14:textId="77777777" w:rsidR="00E30B17" w:rsidRDefault="00E30B17" w:rsidP="00E30B17">
      <w:pPr>
        <w:ind w:left="360"/>
      </w:pPr>
    </w:p>
    <w:p w14:paraId="07DFE6C3" w14:textId="77777777" w:rsidR="00E30B17" w:rsidRDefault="00E30B17" w:rsidP="00E30B17">
      <w:pPr>
        <w:ind w:left="360"/>
      </w:pPr>
      <w:r>
        <w:tab/>
        <w:t xml:space="preserve">  </w:t>
      </w:r>
    </w:p>
    <w:p w14:paraId="33A47B84" w14:textId="77777777" w:rsidR="00E30B17" w:rsidRDefault="00E30B17" w:rsidP="00E30B17">
      <w:pPr>
        <w:ind w:left="360"/>
      </w:pPr>
      <w:r>
        <w:t xml:space="preserve">          …………………………..                                                    ……………………..</w:t>
      </w:r>
    </w:p>
    <w:p w14:paraId="48234507" w14:textId="77777777" w:rsidR="00E30B17" w:rsidRDefault="00E30B17" w:rsidP="00E30B17">
      <w:pPr>
        <w:tabs>
          <w:tab w:val="left" w:pos="567"/>
          <w:tab w:val="left" w:pos="7513"/>
        </w:tabs>
      </w:pPr>
      <w:r>
        <w:t xml:space="preserve">            Signature of the Director/PGIS                                                               Date</w:t>
      </w:r>
      <w:bookmarkEnd w:id="2"/>
    </w:p>
    <w:p w14:paraId="0C1C01BA" w14:textId="77777777" w:rsidR="00E30B17" w:rsidRDefault="00E30B17" w:rsidP="00E30B17"/>
    <w:p w14:paraId="2783F304" w14:textId="77777777" w:rsidR="00874A72" w:rsidRDefault="00874A72" w:rsidP="00E30B17">
      <w:pPr>
        <w:ind w:left="360"/>
      </w:pPr>
    </w:p>
    <w:p w14:paraId="7CCC1355" w14:textId="77777777" w:rsidR="00A92AB6" w:rsidRPr="00A92AB6" w:rsidRDefault="00A92AB6" w:rsidP="00A92AB6"/>
    <w:p w14:paraId="1857CFC7" w14:textId="77777777" w:rsidR="00A92AB6" w:rsidRPr="00A92AB6" w:rsidRDefault="00A92AB6" w:rsidP="00A92AB6"/>
    <w:p w14:paraId="2A199B02" w14:textId="77777777" w:rsidR="00A92AB6" w:rsidRPr="00A92AB6" w:rsidRDefault="00A92AB6" w:rsidP="00A92AB6"/>
    <w:p w14:paraId="7BBE1CDD" w14:textId="77777777" w:rsidR="00A92AB6" w:rsidRPr="00A92AB6" w:rsidRDefault="00A92AB6" w:rsidP="00A92AB6"/>
    <w:p w14:paraId="3992372D" w14:textId="77777777" w:rsidR="00A92AB6" w:rsidRPr="00A92AB6" w:rsidRDefault="00A92AB6" w:rsidP="00A92AB6"/>
    <w:p w14:paraId="0830555D" w14:textId="77777777" w:rsidR="00A92AB6" w:rsidRPr="00A92AB6" w:rsidRDefault="00A92AB6" w:rsidP="00A92AB6"/>
    <w:p w14:paraId="719559E5" w14:textId="77777777" w:rsidR="00A92AB6" w:rsidRPr="00A92AB6" w:rsidRDefault="00A92AB6" w:rsidP="00A92AB6"/>
    <w:p w14:paraId="5719BB95" w14:textId="77777777" w:rsidR="00A92AB6" w:rsidRPr="00A92AB6" w:rsidRDefault="00A92AB6" w:rsidP="00A92AB6"/>
    <w:p w14:paraId="168B4C09" w14:textId="77777777" w:rsidR="00A92AB6" w:rsidRPr="00A92AB6" w:rsidRDefault="00A92AB6" w:rsidP="00A92AB6"/>
    <w:p w14:paraId="469735C1" w14:textId="77777777" w:rsidR="00A92AB6" w:rsidRPr="00A92AB6" w:rsidRDefault="00A92AB6" w:rsidP="00A92AB6"/>
    <w:p w14:paraId="4C14B4E0" w14:textId="260C6033" w:rsidR="00A92AB6" w:rsidRPr="00A92AB6" w:rsidRDefault="00A92AB6" w:rsidP="00A92AB6">
      <w:pPr>
        <w:tabs>
          <w:tab w:val="left" w:pos="7988"/>
        </w:tabs>
      </w:pPr>
    </w:p>
    <w:sectPr w:rsidR="00A92AB6" w:rsidRPr="00A92AB6" w:rsidSect="00A32C01">
      <w:footerReference w:type="default" r:id="rId6"/>
      <w:footerReference w:type="first" r:id="rId7"/>
      <w:pgSz w:w="11906" w:h="16838" w:code="9"/>
      <w:pgMar w:top="993" w:right="1133" w:bottom="1135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0C7A" w14:textId="77777777" w:rsidR="000F0C33" w:rsidRDefault="000F0C33" w:rsidP="00830F19">
      <w:r>
        <w:separator/>
      </w:r>
    </w:p>
  </w:endnote>
  <w:endnote w:type="continuationSeparator" w:id="0">
    <w:p w14:paraId="75CD4C9A" w14:textId="77777777" w:rsidR="000F0C33" w:rsidRDefault="000F0C33" w:rsidP="0083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482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D71ED" w14:textId="126C017B" w:rsidR="00A32C01" w:rsidRDefault="00A32C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24D53" w14:textId="77777777" w:rsidR="00830F19" w:rsidRDefault="00830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3B1E" w14:textId="79AE0558" w:rsidR="00A32C01" w:rsidRDefault="00A32C01">
    <w:pPr>
      <w:pStyle w:val="Footer"/>
      <w:jc w:val="center"/>
    </w:pPr>
  </w:p>
  <w:p w14:paraId="20876D45" w14:textId="77777777" w:rsidR="00A32C01" w:rsidRDefault="00A32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2F43" w14:textId="77777777" w:rsidR="000F0C33" w:rsidRDefault="000F0C33" w:rsidP="00830F19">
      <w:r>
        <w:separator/>
      </w:r>
    </w:p>
  </w:footnote>
  <w:footnote w:type="continuationSeparator" w:id="0">
    <w:p w14:paraId="6561691B" w14:textId="77777777" w:rsidR="000F0C33" w:rsidRDefault="000F0C33" w:rsidP="00830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tDQ1MzAzMzYwMTFX0lEKTi0uzszPAykwqgUAs0LMkSwAAAA="/>
  </w:docVars>
  <w:rsids>
    <w:rsidRoot w:val="00DA6E44"/>
    <w:rsid w:val="00023107"/>
    <w:rsid w:val="000560CC"/>
    <w:rsid w:val="000C3C62"/>
    <w:rsid w:val="000F0C33"/>
    <w:rsid w:val="000F37AA"/>
    <w:rsid w:val="001517B8"/>
    <w:rsid w:val="001C3B51"/>
    <w:rsid w:val="00206A0D"/>
    <w:rsid w:val="00224D34"/>
    <w:rsid w:val="00263387"/>
    <w:rsid w:val="002869E1"/>
    <w:rsid w:val="002A00F6"/>
    <w:rsid w:val="002B0B16"/>
    <w:rsid w:val="002B4D52"/>
    <w:rsid w:val="00360207"/>
    <w:rsid w:val="005D3986"/>
    <w:rsid w:val="006070EB"/>
    <w:rsid w:val="006E32F1"/>
    <w:rsid w:val="00830F19"/>
    <w:rsid w:val="00871805"/>
    <w:rsid w:val="00874A72"/>
    <w:rsid w:val="009721A3"/>
    <w:rsid w:val="00A32C01"/>
    <w:rsid w:val="00A92AB6"/>
    <w:rsid w:val="00B82387"/>
    <w:rsid w:val="00BB6D30"/>
    <w:rsid w:val="00C86EA5"/>
    <w:rsid w:val="00CE5000"/>
    <w:rsid w:val="00D30150"/>
    <w:rsid w:val="00DA6E44"/>
    <w:rsid w:val="00E30B17"/>
    <w:rsid w:val="00E33966"/>
    <w:rsid w:val="00EF2CC0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79BC"/>
  <w15:docId w15:val="{BF9FFEFC-1B00-4710-9FD4-07A44AF5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F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0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F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Niluka Rodrigo</dc:creator>
  <cp:lastModifiedBy>Niluka Rodrigo</cp:lastModifiedBy>
  <cp:revision>3</cp:revision>
  <dcterms:created xsi:type="dcterms:W3CDTF">2023-07-25T03:03:00Z</dcterms:created>
  <dcterms:modified xsi:type="dcterms:W3CDTF">2023-07-25T03:23:00Z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f7e6fe7c-3d61-4ee8-97a7-837d263e0b2c</vt:lpwstr>
  </property>
</Properties>
</file>